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160" w:lineRule="auto"/>
        <w:ind w:left="36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(Tim) (7:00)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January Minutes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(Kathy) (7:07)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Vouchers (Chelsea) (7:10)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Clerk’s Report (Chelsea) (7:15)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Muskie Run Liquor License (action)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Accounting system (discussion)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Elections – Important dates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Scheduling and Reports (Tim) (7:25)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Review Commission (Tim, Dale)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9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PRC report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Facilities, Maintenance, and Solid Waste (Stephanie)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Communications – Web update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Roads (Deb)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 and Insurance (Deb)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9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Hoc Employee Committee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and Safety (Sue)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Birkebeiner Ski Foundation: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Request to have Boedecker road be closed from 8:30AM – 3:30PM from 2/24 – 2/28 (five days)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Announcements/New Business (8:10)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 (Roads, Board of Appeals)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Business/Agenda Items for March Meeting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 (8:20)</w:t>
      </w:r>
    </w:p>
    <w:p w:rsidR="00000000" w:rsidDel="00000000" w:rsidP="00000000" w:rsidRDefault="00000000" w:rsidRPr="00000000" w14:paraId="0000001A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Chelsea Tripodi</w:t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Posted the </w:t>
      </w:r>
      <w:r w:rsidDel="00000000" w:rsidR="00000000" w:rsidRPr="00000000">
        <w:rPr>
          <w:sz w:val="22"/>
          <w:szCs w:val="22"/>
          <w:rtl w:val="0"/>
        </w:rPr>
        <w:t xml:space="preserve">08th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of February, 2021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Town of Spider Lake is inviting you to a scheduled Zoom meeting.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Topic: Town Board Meeting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Time: Feb 10, 2021 07:00 PM Central Time (US and Canada)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https://us02web.zoom.us/j/83438836943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Meeting ID: 834 3883 6943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Dial by your location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+1 312 626 6799 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2/7/2021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TOWN BOARD MEETING (TBM)</w:t>
    </w:r>
  </w:p>
  <w:p w:rsidR="00000000" w:rsidDel="00000000" w:rsidP="00000000" w:rsidRDefault="00000000" w:rsidRPr="00000000" w14:paraId="0000002D">
    <w:pP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TOWN OF SPIDER LAKE</w:t>
    </w:r>
  </w:p>
  <w:p w:rsidR="00000000" w:rsidDel="00000000" w:rsidP="00000000" w:rsidRDefault="00000000" w:rsidRPr="00000000" w14:paraId="0000002E">
    <w:pP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WEDNESDAY, February 10, 2021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7:00 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Roman"/>
      <w:lvlText w:val="%2."/>
      <w:lvlJc w:val="righ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783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B2D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2D5D"/>
  </w:style>
  <w:style w:type="paragraph" w:styleId="Footer">
    <w:name w:val="footer"/>
    <w:basedOn w:val="Normal"/>
    <w:link w:val="FooterChar"/>
    <w:uiPriority w:val="99"/>
    <w:unhideWhenUsed w:val="1"/>
    <w:rsid w:val="002B2D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2D5D"/>
  </w:style>
  <w:style w:type="table" w:styleId="TableGrid">
    <w:name w:val="Table Grid"/>
    <w:basedOn w:val="TableNormal"/>
    <w:uiPriority w:val="39"/>
    <w:rsid w:val="00F402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CB1B9E"/>
  </w:style>
  <w:style w:type="character" w:styleId="qstitlesubsection" w:customStyle="1">
    <w:name w:val="qs_title_sub_section_"/>
    <w:basedOn w:val="DefaultParagraphFont"/>
    <w:rsid w:val="00C3674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Jpi/RC0WJjJQTvFKAQhbq6nQg==">AMUW2mXpudIbw7ShO8aDiYLKe0/B5qPW8ZhmjC4toYN+Yi0pOfk/mEXuJPuZtcVr1MNuM0TUXy0GysdsU6Ce62Adp7FWhazJl/fcHVbpYcb7zPCpDGlUwEvoXArNzTi89EKR1YgF1D7F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2021-02-07T19:39:00Z</dcterms:created>
  <dc:creator>Timothy D Sheldon PhD</dc:creator>
</cp:coreProperties>
</file>